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1"/>
        <w:ind w:firstLine="0"/>
        <w:jc w:val="center"/>
      </w:pPr>
      <w:r>
        <w:t>Employee report</w:t>
      </w:r>
    </w:p>
    <w:p>
      <w:pPr>
        <w:pStyle w:val="Nadpis2"/>
      </w:pPr>
      <w:r>
        <w:t>Simple list of all records with the sum at the end</w:t>
      </w:r>
    </w:p>
    <w:p>
      <w:r>
        <w:t>&lt;&lt;Scan(A);Calc(A.EmployeeID,A.PartTime)</w:t>
      </w:r>
      <w:r>
        <w:t>;TblRow1(Header)</w:t>
      </w:r>
      <w:r>
        <w:t>&gt;&gt;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1275"/>
        <w:gridCol w:w="4536"/>
      </w:tblGrid>
      <w:tr>
        <w:tc>
          <w:tcPr>
            <w:tcW w:w="8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EmpID</w:t>
            </w:r>
          </w:p>
        </w:tc>
        <w:tc>
          <w:tcPr>
            <w:tcW w:w="2552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275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Hire / Birth Date</w:t>
            </w:r>
          </w:p>
        </w:tc>
        <w:tc>
          <w:tcPr>
            <w:tcW w:w="4536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>
        <w:tc>
          <w:tcPr>
            <w:tcW w:w="817" w:type="dxa"/>
          </w:tcPr>
          <w:p>
            <w:pPr>
              <w:spacing w:before="0" w:after="0"/>
              <w:jc w:val="right"/>
            </w:pPr>
            <w:r>
              <w:t>&lt;&lt;A.EmployeeID&gt;&gt;</w:t>
            </w:r>
          </w:p>
        </w:tc>
        <w:tc>
          <w:tcPr>
            <w:tcW w:w="2552" w:type="dxa"/>
          </w:tcPr>
          <w:p>
            <w:pPr>
              <w:spacing w:before="0" w:after="0"/>
            </w:pPr>
            <w:r>
              <w:t>&lt;&lt;SepList(", ",A.LastName,A.FirstName)&gt;&gt;</w:t>
            </w:r>
          </w:p>
          <w:p>
            <w:pPr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&lt;&lt;iif(A.PartTime)&gt;&gt;PartTime&lt;&lt;elseiif&gt;&gt;FullTime&lt;&lt;endiif&gt;&gt;</w:t>
            </w:r>
          </w:p>
        </w:tc>
        <w:tc>
          <w:tcPr>
            <w:tcW w:w="1275" w:type="dxa"/>
          </w:tcPr>
          <w:p>
            <w:pPr>
              <w:spacing w:before="0" w:after="0"/>
              <w:jc w:val="right"/>
            </w:pPr>
            <w:r>
              <w:t>&lt;&lt;A.HireDate&gt;&gt;</w:t>
            </w:r>
          </w:p>
          <w:p>
            <w:pPr>
              <w:spacing w:before="0" w:after="0"/>
              <w:jc w:val="right"/>
            </w:pPr>
            <w:r>
              <w:t>&lt;&lt;A.BirthDate&gt;&gt;</w:t>
            </w:r>
          </w:p>
        </w:tc>
        <w:tc>
          <w:tcPr>
            <w:tcW w:w="4536" w:type="dxa"/>
          </w:tcPr>
          <w:p>
            <w:pPr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&lt;&lt;A.Notes&gt;&gt;</w:t>
            </w:r>
          </w:p>
        </w:tc>
      </w:tr>
    </w:tbl>
    <w:p>
      <w:pPr>
        <w:pStyle w:val="Normlnbezodsazen"/>
      </w:pPr>
      <w:r>
        <w:t>&lt;&lt;EndScan(A)&gt;&gt;</w:t>
      </w:r>
    </w:p>
    <w:p>
      <w:pPr>
        <w:pStyle w:val="Normlnbezodsazen"/>
      </w:pPr>
      <w:r>
        <w:rPr>
          <w:u w:val="single"/>
        </w:rPr>
        <w:t>Summary:</w:t>
      </w:r>
      <w:r>
        <w:rPr>
          <w:u w:val="single"/>
        </w:rPr>
        <w:br/>
      </w:r>
      <w:r>
        <w:rPr>
          <w:b/>
          <w:bCs/>
        </w:rPr>
        <w:t>Number of employees: &lt;&lt;=Count[A.EmployeeID]&gt;&gt;</w:t>
      </w:r>
      <w:r>
        <w:t xml:space="preserve">  (&lt;&lt;=Sum[A.PartTime]&gt;&gt; PartTime; &lt;&lt;=Count[A.EmployeeID]-Sum[A.PartTime]&gt;&gt; FullTime)</w:t>
      </w:r>
    </w:p>
    <w:p>
      <w:pPr>
        <w:pStyle w:val="Normlnbezodsazen"/>
      </w:pPr>
      <w:r>
        <w:t>&lt;&lt;Info(ShowText=Warning! Personal data. Do not copy.)&gt;&gt;</w:t>
      </w:r>
    </w:p>
    <w:p>
      <w:pPr>
        <w:pStyle w:val="Nadpis1"/>
        <w:ind w:firstLine="0"/>
        <w:jc w:val="center"/>
      </w:pPr>
      <w:r>
        <w:br w:type="page"/>
      </w:r>
      <w:r>
        <w:lastRenderedPageBreak/>
        <w:t>Simple list of selected records with colored some values</w:t>
      </w:r>
    </w:p>
    <w:p>
      <w:pPr>
        <w:pStyle w:val="Nadpis1"/>
        <w:ind w:firstLine="0"/>
      </w:pPr>
      <w:r>
        <w:t>Selection: only FullTime  (skip PartTime)</w:t>
      </w:r>
    </w:p>
    <w:p>
      <w:pPr>
        <w:pStyle w:val="Normlnbezodsazen"/>
      </w:pPr>
      <w:r>
        <w:t>&lt;&lt;ResetCalc&gt;&gt;</w:t>
      </w:r>
    </w:p>
    <w:p>
      <w:pPr>
        <w:pStyle w:val="Normlnbezodsazen"/>
      </w:pPr>
      <w:r>
        <w:t>&lt;&lt;Scan(A); SkipIf(A.PartTime); Calc(A.Salary,A.SInc=A.Salary*1.15,A.EmployeeID)</w:t>
      </w:r>
      <w:r>
        <w:t>;TblRow1(Header);TblRow3(Footer)</w:t>
      </w:r>
      <w:r>
        <w:t>&gt;&gt;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985"/>
        <w:gridCol w:w="1417"/>
        <w:gridCol w:w="1621"/>
      </w:tblGrid>
      <w:tr>
        <w:tc>
          <w:tcPr>
            <w:tcW w:w="959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EmpID</w:t>
            </w:r>
          </w:p>
        </w:tc>
        <w:tc>
          <w:tcPr>
            <w:tcW w:w="3118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Hire Date</w:t>
            </w: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Increased by 15%</w:t>
            </w:r>
          </w:p>
        </w:tc>
      </w:tr>
      <w:tr>
        <w:tc>
          <w:tcPr>
            <w:tcW w:w="959" w:type="dxa"/>
          </w:tcPr>
          <w:p>
            <w:pPr>
              <w:spacing w:before="0" w:after="0"/>
              <w:jc w:val="right"/>
            </w:pPr>
            <w:r>
              <w:t>&lt;&lt;A.EmployeeID &gt;&gt;</w:t>
            </w:r>
          </w:p>
        </w:tc>
        <w:tc>
          <w:tcPr>
            <w:tcW w:w="3118" w:type="dxa"/>
          </w:tcPr>
          <w:p>
            <w:pPr>
              <w:spacing w:before="0" w:after="0"/>
            </w:pPr>
            <w:r>
              <w:t>&lt;&lt;SepList(", ",A.LastName,A.FirstName)&gt;&gt;</w:t>
            </w:r>
          </w:p>
        </w:tc>
        <w:tc>
          <w:tcPr>
            <w:tcW w:w="1985" w:type="dxa"/>
          </w:tcPr>
          <w:p>
            <w:pPr>
              <w:spacing w:before="0" w:after="0"/>
              <w:jc w:val="right"/>
            </w:pPr>
            <w:r>
              <w:t>&lt;&lt;iif(A.Salary&lt;3000)&gt;&gt;$ &lt;&lt;A.Salary:# ##0&gt;&gt;&lt;&lt;elseiif&gt;&gt;</w:t>
            </w:r>
            <w:r>
              <w:rPr>
                <w:color w:val="FF0000"/>
              </w:rPr>
              <w:t>$ &lt;&lt;A.Salary:# ##0&gt;&gt;</w:t>
            </w:r>
            <w:r>
              <w:t>&lt;&lt;endiif&gt;&gt;</w:t>
            </w:r>
          </w:p>
        </w:tc>
        <w:tc>
          <w:tcPr>
            <w:tcW w:w="1417" w:type="dxa"/>
          </w:tcPr>
          <w:p>
            <w:pPr>
              <w:spacing w:before="0" w:after="0"/>
              <w:jc w:val="right"/>
            </w:pPr>
            <w:r>
              <w:t xml:space="preserve">&lt;&lt;A.HireDate&gt;&gt; </w:t>
            </w:r>
          </w:p>
        </w:tc>
        <w:tc>
          <w:tcPr>
            <w:tcW w:w="1621" w:type="dxa"/>
          </w:tcPr>
          <w:p>
            <w:pPr>
              <w:spacing w:before="0" w:after="0"/>
              <w:jc w:val="right"/>
            </w:pPr>
            <w:r>
              <w:t>$ &lt;&lt;=A.Salary*1.15:# ##0&gt;&gt;</w:t>
            </w:r>
          </w:p>
        </w:tc>
      </w:tr>
      <w:tr>
        <w:trPr>
          <w:cantSplit/>
        </w:trPr>
        <w:tc>
          <w:tcPr>
            <w:tcW w:w="4077" w:type="dxa"/>
            <w:gridSpan w:val="2"/>
            <w:shd w:val="clear" w:color="auto" w:fill="CCCCCC"/>
          </w:tcPr>
          <w:p>
            <w:pPr>
              <w:pStyle w:val="Nadpis4"/>
            </w:pPr>
            <w:r>
              <w:t>Sum of &lt;&lt;=Count[A.EmployeeID]&gt;&gt; records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&lt;&lt;=Sum[A.Salary]:# ### ##0&gt;&gt;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&lt;&lt;=Sum[A.SInc]:# ### ##0&gt;&gt;</w:t>
            </w:r>
          </w:p>
        </w:tc>
      </w:tr>
    </w:tbl>
    <w:p>
      <w:pPr>
        <w:pStyle w:val="Normlnbezodsazen"/>
      </w:pPr>
      <w:r>
        <w:t>&lt;&lt;EndScan(A)&gt;&gt;</w:t>
      </w:r>
    </w:p>
    <w:p>
      <w:pPr>
        <w:pStyle w:val="Nadpis1"/>
        <w:ind w:firstLine="0"/>
      </w:pPr>
      <w:r>
        <w:t>Selection: only PartTime</w:t>
      </w:r>
    </w:p>
    <w:p>
      <w:pPr>
        <w:pStyle w:val="Normlnbezodsazen"/>
      </w:pPr>
      <w:r>
        <w:t>&lt;&lt;ResetCalc&gt;&gt;</w:t>
      </w:r>
    </w:p>
    <w:p>
      <w:pPr>
        <w:pStyle w:val="Normlnbezodsazen"/>
      </w:pPr>
      <w:r>
        <w:t>&lt;&lt;Scan(A); SkipIf(not A.PartTime); Calc(A.Salary, A.Sinc=A.Salary*1.15, A.EmployeeID)</w:t>
      </w:r>
      <w:r>
        <w:t>; TblRow1(Header);TblRow3(Footer)</w:t>
      </w:r>
      <w:r>
        <w:t>&gt;&gt;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985"/>
        <w:gridCol w:w="1417"/>
        <w:gridCol w:w="1621"/>
      </w:tblGrid>
      <w:tr>
        <w:tc>
          <w:tcPr>
            <w:tcW w:w="959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EmpNo</w:t>
            </w:r>
          </w:p>
        </w:tc>
        <w:tc>
          <w:tcPr>
            <w:tcW w:w="3118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Hire Date</w:t>
            </w: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Increased by 10%</w:t>
            </w:r>
          </w:p>
        </w:tc>
      </w:tr>
      <w:tr>
        <w:tc>
          <w:tcPr>
            <w:tcW w:w="959" w:type="dxa"/>
          </w:tcPr>
          <w:p>
            <w:pPr>
              <w:spacing w:before="0" w:after="0"/>
              <w:jc w:val="right"/>
            </w:pPr>
            <w:r>
              <w:t>&lt;&lt;A.EmployeeID&gt;&gt;</w:t>
            </w:r>
          </w:p>
        </w:tc>
        <w:tc>
          <w:tcPr>
            <w:tcW w:w="3118" w:type="dxa"/>
          </w:tcPr>
          <w:p>
            <w:pPr>
              <w:spacing w:before="0" w:after="0"/>
            </w:pPr>
            <w:r>
              <w:t>&lt;&lt;SepList(", ",A.LastName,A.FirstName)&gt;&gt;</w:t>
            </w:r>
          </w:p>
        </w:tc>
        <w:tc>
          <w:tcPr>
            <w:tcW w:w="1985" w:type="dxa"/>
          </w:tcPr>
          <w:p>
            <w:pPr>
              <w:spacing w:before="0" w:after="0"/>
              <w:jc w:val="right"/>
            </w:pPr>
            <w:r>
              <w:t>&lt;&lt;iif(A.Salary&lt;3000)&gt;&gt;$ &lt;&lt;A.Salary:# ##0&gt;&gt;&lt;&lt;elseiif&gt;&gt;</w:t>
            </w:r>
            <w:r>
              <w:rPr>
                <w:color w:val="FF0000"/>
              </w:rPr>
              <w:t>$ &lt;&lt;A.Salary:# ##0&gt;&gt;</w:t>
            </w:r>
            <w:r>
              <w:t>&lt;&lt;endiif&gt;&gt;</w:t>
            </w:r>
          </w:p>
        </w:tc>
        <w:tc>
          <w:tcPr>
            <w:tcW w:w="1417" w:type="dxa"/>
          </w:tcPr>
          <w:p>
            <w:pPr>
              <w:spacing w:before="0" w:after="0"/>
              <w:jc w:val="right"/>
            </w:pPr>
            <w:r>
              <w:t xml:space="preserve">&lt;&lt;A.HireDate&gt;&gt; </w:t>
            </w:r>
          </w:p>
        </w:tc>
        <w:tc>
          <w:tcPr>
            <w:tcW w:w="1621" w:type="dxa"/>
          </w:tcPr>
          <w:p>
            <w:pPr>
              <w:spacing w:before="0" w:after="0"/>
              <w:jc w:val="right"/>
            </w:pPr>
            <w:r>
              <w:t>$ &lt;&lt;=A.Salary*1.10:# ##0&gt;&gt;</w:t>
            </w:r>
          </w:p>
        </w:tc>
      </w:tr>
      <w:tr>
        <w:trPr>
          <w:cantSplit/>
        </w:trPr>
        <w:tc>
          <w:tcPr>
            <w:tcW w:w="4077" w:type="dxa"/>
            <w:gridSpan w:val="2"/>
            <w:shd w:val="clear" w:color="auto" w:fill="CCCCCC"/>
          </w:tcPr>
          <w:p>
            <w:pPr>
              <w:pStyle w:val="Nadpis4"/>
            </w:pPr>
            <w:r>
              <w:t>Sum of &lt;&lt;=Count[A.EmployeeID]&gt;&gt; records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&lt;&lt;=Sum[A.Salary]:# ### ##0&gt;&gt;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&lt;&lt;=Sum[A.SInc]:# ### ##0&gt;&gt;</w:t>
            </w:r>
          </w:p>
        </w:tc>
      </w:tr>
    </w:tbl>
    <w:p>
      <w:pPr>
        <w:pStyle w:val="Normlnbezodsazen"/>
      </w:pPr>
      <w:r>
        <w:t>&lt;&lt;EndScan(A)&gt;&gt;</w:t>
      </w:r>
    </w:p>
    <w:p>
      <w:pPr>
        <w:pStyle w:val="Nadpis1"/>
        <w:ind w:firstLine="0"/>
        <w:jc w:val="center"/>
      </w:pPr>
      <w:r>
        <w:br w:type="page"/>
      </w:r>
      <w:r>
        <w:lastRenderedPageBreak/>
        <w:t>Two lists of selected records with the sum at the end of each</w:t>
      </w:r>
      <w:r>
        <w:br/>
        <w:t>and grandsum at the end</w:t>
      </w:r>
    </w:p>
    <w:p>
      <w:pPr>
        <w:pStyle w:val="Normlnbezodsazen"/>
      </w:pPr>
      <w:r>
        <w:t>List of employees with salary &lt; $ 3 000: &lt;&lt;ResetCalc&gt;&gt;</w:t>
      </w:r>
    </w:p>
    <w:p>
      <w:pPr>
        <w:pStyle w:val="Normlnbezodsazen"/>
      </w:pPr>
      <w:r>
        <w:t>&lt;&lt;Scan(A); SkipIf(A.Salary&gt;=3000); Calc(A.Salary,A.EmployeeID,A.Sinc=A.Salary*1.1)</w:t>
      </w:r>
      <w:r>
        <w:t>;TblRow1(Header);TblRow3(Footer)</w:t>
      </w:r>
      <w:r>
        <w:t>&gt;&gt;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985"/>
        <w:gridCol w:w="1417"/>
        <w:gridCol w:w="1621"/>
      </w:tblGrid>
      <w:tr>
        <w:tc>
          <w:tcPr>
            <w:tcW w:w="959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EmpNo</w:t>
            </w:r>
          </w:p>
        </w:tc>
        <w:tc>
          <w:tcPr>
            <w:tcW w:w="3118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Hire Date</w:t>
            </w: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Increased by 10%</w:t>
            </w:r>
          </w:p>
        </w:tc>
      </w:tr>
      <w:tr>
        <w:tc>
          <w:tcPr>
            <w:tcW w:w="959" w:type="dxa"/>
          </w:tcPr>
          <w:p>
            <w:pPr>
              <w:spacing w:before="0" w:after="0"/>
              <w:jc w:val="right"/>
            </w:pPr>
            <w:r>
              <w:t>&lt;&lt;A.EmployeeID&gt;&gt;</w:t>
            </w:r>
          </w:p>
        </w:tc>
        <w:tc>
          <w:tcPr>
            <w:tcW w:w="3118" w:type="dxa"/>
          </w:tcPr>
          <w:p>
            <w:pPr>
              <w:spacing w:before="0" w:after="0"/>
            </w:pPr>
            <w:r>
              <w:t>&lt;&lt;SepList(", ",A.LastName,A.FirstName)&gt;&gt;</w:t>
            </w:r>
          </w:p>
        </w:tc>
        <w:tc>
          <w:tcPr>
            <w:tcW w:w="1985" w:type="dxa"/>
          </w:tcPr>
          <w:p>
            <w:pPr>
              <w:spacing w:before="0" w:after="0"/>
              <w:jc w:val="right"/>
            </w:pPr>
            <w:r>
              <w:t>$ &lt;&lt;A.Salary:# ##0&gt;&gt;</w:t>
            </w:r>
          </w:p>
        </w:tc>
        <w:tc>
          <w:tcPr>
            <w:tcW w:w="1417" w:type="dxa"/>
          </w:tcPr>
          <w:p>
            <w:pPr>
              <w:spacing w:before="0" w:after="0"/>
              <w:jc w:val="right"/>
            </w:pPr>
            <w:r>
              <w:t xml:space="preserve">&lt;&lt;A.HireDate&gt;&gt; </w:t>
            </w:r>
          </w:p>
        </w:tc>
        <w:tc>
          <w:tcPr>
            <w:tcW w:w="1621" w:type="dxa"/>
          </w:tcPr>
          <w:p>
            <w:pPr>
              <w:spacing w:before="0" w:after="0"/>
              <w:jc w:val="right"/>
            </w:pPr>
            <w:r>
              <w:t>$ &lt;&lt;=A.Salary*1.10:# ##0&gt;&gt;</w:t>
            </w:r>
          </w:p>
        </w:tc>
      </w:tr>
      <w:tr>
        <w:trPr>
          <w:cantSplit/>
        </w:trPr>
        <w:tc>
          <w:tcPr>
            <w:tcW w:w="4077" w:type="dxa"/>
            <w:gridSpan w:val="2"/>
            <w:shd w:val="clear" w:color="auto" w:fill="CCCCCC"/>
          </w:tcPr>
          <w:p>
            <w:pPr>
              <w:pStyle w:val="Nadpis4"/>
            </w:pPr>
            <w:r>
              <w:t>Sum of &lt;&lt;=Count[A.EmployeeID]&gt;&gt; records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&lt;&lt;=Sum[A.Salary]:# ### ##0&gt;&gt;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&lt;&lt;=Sum[A.SInc]:# ### ##0&gt;&gt;</w:t>
            </w:r>
          </w:p>
        </w:tc>
      </w:tr>
    </w:tbl>
    <w:p>
      <w:pPr>
        <w:pStyle w:val="Normlnbezodsazen"/>
      </w:pPr>
      <w:r>
        <w:t>&lt;&lt;EndScan(A)&gt;&gt;</w:t>
      </w:r>
    </w:p>
    <w:p>
      <w:pPr>
        <w:pStyle w:val="Normlnbezodsazen"/>
      </w:pPr>
    </w:p>
    <w:p>
      <w:pPr>
        <w:pStyle w:val="Normlnbezodsazen"/>
      </w:pPr>
      <w:r>
        <w:t xml:space="preserve">List of employees with salary &gt;= $ 3 000: </w:t>
      </w:r>
    </w:p>
    <w:p>
      <w:pPr>
        <w:pStyle w:val="Normlnbezodsazen"/>
      </w:pPr>
      <w:r>
        <w:t>&lt;&lt;Scan(A); SkipIf(A.Salary&lt;3000); Calc(A.Salary,A.EmployeeID, A.Sinc=A.Salary*1.2)</w:t>
      </w:r>
      <w:r>
        <w:t>; TblRow1(Header);TblRow3(Footer);TblRow4</w:t>
      </w:r>
      <w:bookmarkStart w:id="0" w:name="_GoBack"/>
      <w:bookmarkEnd w:id="0"/>
      <w:r>
        <w:t>(Footer)</w:t>
      </w:r>
      <w:r>
        <w:t>&gt;&gt;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985"/>
        <w:gridCol w:w="1417"/>
        <w:gridCol w:w="1621"/>
      </w:tblGrid>
      <w:tr>
        <w:tc>
          <w:tcPr>
            <w:tcW w:w="959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EmpNo</w:t>
            </w:r>
          </w:p>
        </w:tc>
        <w:tc>
          <w:tcPr>
            <w:tcW w:w="3118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Hire Date</w:t>
            </w: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Increased by 20%</w:t>
            </w:r>
          </w:p>
        </w:tc>
      </w:tr>
      <w:tr>
        <w:tc>
          <w:tcPr>
            <w:tcW w:w="959" w:type="dxa"/>
          </w:tcPr>
          <w:p>
            <w:pPr>
              <w:spacing w:before="0" w:after="0"/>
              <w:jc w:val="right"/>
            </w:pPr>
            <w:r>
              <w:t>&lt;&lt;A.EmployeeID&gt;&gt;</w:t>
            </w:r>
          </w:p>
        </w:tc>
        <w:tc>
          <w:tcPr>
            <w:tcW w:w="3118" w:type="dxa"/>
          </w:tcPr>
          <w:p>
            <w:pPr>
              <w:spacing w:before="0" w:after="0"/>
            </w:pPr>
            <w:r>
              <w:t>&lt;&lt;SepList(", ",A.LastName,A.FirstName)&gt;&gt;</w:t>
            </w:r>
          </w:p>
        </w:tc>
        <w:tc>
          <w:tcPr>
            <w:tcW w:w="1985" w:type="dxa"/>
          </w:tcPr>
          <w:p>
            <w:pPr>
              <w:spacing w:before="0" w:after="0"/>
              <w:jc w:val="right"/>
            </w:pPr>
            <w:r>
              <w:t>$ &lt;&lt;A.Salary:# ##0&gt;&gt;</w:t>
            </w:r>
          </w:p>
        </w:tc>
        <w:tc>
          <w:tcPr>
            <w:tcW w:w="1417" w:type="dxa"/>
          </w:tcPr>
          <w:p>
            <w:pPr>
              <w:spacing w:before="0" w:after="0"/>
              <w:jc w:val="right"/>
            </w:pPr>
            <w:r>
              <w:t xml:space="preserve">&lt;&lt;A.HireDate&gt;&gt; </w:t>
            </w:r>
          </w:p>
        </w:tc>
        <w:tc>
          <w:tcPr>
            <w:tcW w:w="1621" w:type="dxa"/>
          </w:tcPr>
          <w:p>
            <w:pPr>
              <w:spacing w:before="0" w:after="0"/>
              <w:jc w:val="right"/>
            </w:pPr>
            <w:r>
              <w:t>$ &lt;&lt;=A.Salary*1.20:# ##0&gt;&gt;</w:t>
            </w:r>
          </w:p>
        </w:tc>
      </w:tr>
      <w:tr>
        <w:trPr>
          <w:cantSplit/>
        </w:trPr>
        <w:tc>
          <w:tcPr>
            <w:tcW w:w="4077" w:type="dxa"/>
            <w:gridSpan w:val="2"/>
            <w:shd w:val="clear" w:color="auto" w:fill="CCCCCC"/>
          </w:tcPr>
          <w:p>
            <w:pPr>
              <w:pStyle w:val="Nadpis4"/>
            </w:pPr>
            <w:r>
              <w:t>Sum of &lt;&lt;=Count[A.EmployeeID]&gt;&gt; records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&lt;&lt;=Sum[A.Salary]:# ### ##0&gt;&gt;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&lt;&lt;=Sum[A.SInc]:# ### ##0&gt;&gt;</w:t>
            </w:r>
          </w:p>
        </w:tc>
      </w:tr>
      <w:tr>
        <w:trPr>
          <w:cantSplit/>
        </w:trPr>
        <w:tc>
          <w:tcPr>
            <w:tcW w:w="4077" w:type="dxa"/>
            <w:gridSpan w:val="2"/>
            <w:shd w:val="clear" w:color="auto" w:fill="CCCCCC"/>
          </w:tcPr>
          <w:p>
            <w:pPr>
              <w:pStyle w:val="Nadpis4"/>
            </w:pPr>
            <w:r>
              <w:t>Total Sum of &lt;&lt;=GrandCount[A.EmployeeID]&gt;&gt; records</w:t>
            </w:r>
          </w:p>
        </w:tc>
        <w:tc>
          <w:tcPr>
            <w:tcW w:w="1985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&lt;&lt;=GrandSum[A.Salary]:# ### ##0&gt;&gt;</w:t>
            </w:r>
          </w:p>
        </w:tc>
        <w:tc>
          <w:tcPr>
            <w:tcW w:w="1417" w:type="dxa"/>
            <w:shd w:val="clear" w:color="auto" w:fill="CCCCCC"/>
          </w:tcPr>
          <w:p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CCCCCC"/>
          </w:tcPr>
          <w:p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&lt;&lt;=GrandSum[A.SInc]:# ### ##0&gt;&gt;</w:t>
            </w:r>
          </w:p>
        </w:tc>
      </w:tr>
    </w:tbl>
    <w:p>
      <w:r>
        <w:t>&lt;&lt;EndScan(A)&gt;&gt;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pBdr>
        <w:top w:val="single" w:sz="4" w:space="1" w:color="auto"/>
      </w:pBdr>
      <w:tabs>
        <w:tab w:val="clear" w:pos="9072"/>
        <w:tab w:val="right" w:pos="8789"/>
      </w:tabs>
    </w:pPr>
    <w:r>
      <w:t>&lt;&lt;Footer&gt;&gt;</w:t>
    </w:r>
    <w:r>
      <w:tab/>
    </w:r>
    <w:r>
      <w:tab/>
    </w: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PAGE </w:instrText>
    </w:r>
    <w:r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3</w:t>
    </w:r>
    <w:r>
      <w:rPr>
        <w:rStyle w:val="slostrnky"/>
        <w:rFonts w:cs="Arial"/>
      </w:rPr>
      <w:fldChar w:fldCharType="end"/>
    </w:r>
    <w:r>
      <w:rPr>
        <w:rStyle w:val="slostrnky"/>
        <w:rFonts w:cs="Arial"/>
      </w:rPr>
      <w:t>/</w:t>
    </w: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 NUMPAGES </w:instrText>
    </w:r>
    <w:r>
      <w:rPr>
        <w:rStyle w:val="slostrnky"/>
        <w:rFonts w:cs="Arial"/>
      </w:rPr>
      <w:fldChar w:fldCharType="separate"/>
    </w:r>
    <w:r>
      <w:rPr>
        <w:rStyle w:val="slostrnky"/>
        <w:rFonts w:cs="Arial"/>
        <w:noProof/>
      </w:rPr>
      <w:t>3</w:t>
    </w:r>
    <w:r>
      <w:rPr>
        <w:rStyle w:val="slostrnky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pBdr>
        <w:bottom w:val="single" w:sz="4" w:space="1" w:color="auto"/>
      </w:pBdr>
      <w:tabs>
        <w:tab w:val="clear" w:pos="9072"/>
        <w:tab w:val="right" w:pos="8789"/>
      </w:tabs>
    </w:pPr>
    <w:r>
      <w:t>Employee report</w:t>
    </w:r>
    <w:r>
      <w:tab/>
    </w:r>
    <w:r>
      <w:tab/>
    </w:r>
    <w:r>
      <w:fldChar w:fldCharType="begin"/>
    </w:r>
    <w:r>
      <w:instrText xml:space="preserve"> DATE \@ "dd.MM.yy" </w:instrText>
    </w:r>
    <w:r>
      <w:fldChar w:fldCharType="separate"/>
    </w:r>
    <w:r>
      <w:rPr>
        <w:noProof/>
      </w:rPr>
      <w:t>14.10.14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6AF"/>
    <w:multiLevelType w:val="singleLevel"/>
    <w:tmpl w:val="E1F2BDB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">
    <w:nsid w:val="30B43678"/>
    <w:multiLevelType w:val="singleLevel"/>
    <w:tmpl w:val="0824A7D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">
    <w:nsid w:val="489002AD"/>
    <w:multiLevelType w:val="singleLevel"/>
    <w:tmpl w:val="8652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EF309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AFC17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before="120" w:after="120" w:line="240" w:lineRule="auto"/>
    </w:pPr>
    <w:rPr>
      <w:rFonts w:ascii="Arial" w:hAnsi="Arial"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ind w:firstLine="709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ind w:firstLine="709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ind w:firstLine="709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0" w:after="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customStyle="1" w:styleId="Normlnbezodsazen">
    <w:name w:val="Normální bez odsazení"/>
    <w:basedOn w:val="Normln"/>
    <w:uiPriority w:val="99"/>
    <w:pPr>
      <w:spacing w:before="60" w:after="6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before="120" w:after="120" w:line="240" w:lineRule="auto"/>
    </w:pPr>
    <w:rPr>
      <w:rFonts w:ascii="Arial" w:hAnsi="Arial"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ind w:firstLine="709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ind w:firstLine="709"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ind w:firstLine="709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0" w:after="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customStyle="1" w:styleId="Normlnbezodsazen">
    <w:name w:val="Normální bez odsazení"/>
    <w:basedOn w:val="Normln"/>
    <w:uiPriority w:val="99"/>
    <w:pPr>
      <w:spacing w:before="60" w:after="6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18"/>
      <w:szCs w:val="18"/>
      <w:lang w:val="x-none" w:eastAsia="en-US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2351</Characters>
  <Application>Microsoft Office Word</Application>
  <DocSecurity>0</DocSecurity>
  <Lines>19</Lines>
  <Paragraphs>5</Paragraphs>
  <ScaleCrop>false</ScaleCrop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2014-10-14T21:16:00Z</dcterms:created>
  <dcterms:modified xsi:type="dcterms:W3CDTF">2014-10-14T21:47:00Z</dcterms:modified>
</cp:coreProperties>
</file>